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E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r w:rsidR="003007CE" w:rsidRPr="003007CE">
        <w:rPr>
          <w:rFonts w:ascii="Times New Roman" w:hAnsi="Times New Roman" w:cs="Times New Roman"/>
          <w:sz w:val="24"/>
          <w:szCs w:val="24"/>
        </w:rPr>
        <w:t>Людмилы Вязовской</w:t>
      </w:r>
      <w:r w:rsidR="003007CE" w:rsidRPr="005A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3007CE" w:rsidRPr="00B76551" w:rsidRDefault="003007CE" w:rsidP="0030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Мыслеобраз: Философия Жизни Синтезом Истины ИВО</w:t>
      </w:r>
      <w:r w:rsidRPr="00B76551">
        <w:rPr>
          <w:rFonts w:ascii="Times New Roman" w:hAnsi="Times New Roman" w:cs="Times New Roman"/>
          <w:sz w:val="24"/>
          <w:szCs w:val="24"/>
        </w:rPr>
        <w:br/>
        <w:t>Цель: Философ Синтеза парадигмальной  идеологией ИВДИВО</w:t>
      </w:r>
      <w:r w:rsidRPr="00B76551">
        <w:rPr>
          <w:rFonts w:ascii="Times New Roman" w:hAnsi="Times New Roman" w:cs="Times New Roman"/>
          <w:sz w:val="24"/>
          <w:szCs w:val="24"/>
        </w:rPr>
        <w:br/>
        <w:t>Задача: Парадигмальная среда подразделения парадигмальным Огнем ИВАС</w:t>
      </w:r>
      <w:r w:rsidRPr="00B76551">
        <w:rPr>
          <w:rFonts w:ascii="Times New Roman" w:hAnsi="Times New Roman" w:cs="Times New Roman"/>
          <w:sz w:val="24"/>
          <w:szCs w:val="24"/>
        </w:rPr>
        <w:br/>
        <w:t>Устремление</w:t>
      </w:r>
      <w:r w:rsidRPr="00B7655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76551">
        <w:rPr>
          <w:rFonts w:ascii="Times New Roman" w:hAnsi="Times New Roman" w:cs="Times New Roman"/>
          <w:sz w:val="24"/>
          <w:szCs w:val="24"/>
        </w:rPr>
        <w:t>Парадигмализация Жизни ростом интенциональности Субъекта</w:t>
      </w:r>
    </w:p>
    <w:p w:rsidR="00132095" w:rsidRDefault="00132095" w:rsidP="00B5744F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744F" w:rsidRPr="00B76551" w:rsidRDefault="00B5744F" w:rsidP="00B5744F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1. Наработка Ипостасности ИВ Отцу, ИВ Аватар-Владыка ИВ Владыка ИВО,  ИВАС Кут Хуми Фаинь, ИВАС Дмитрию Кристине, ИВАС Мории Свет О/М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2.Рост и развитие Организации Октавно-Метагалактическо-Планетарной ИВДИВО- Академии  Синтеза-Философии  Изначально Вышестоящего Отца</w:t>
      </w:r>
    </w:p>
    <w:p w:rsidR="00B5744F" w:rsidRPr="00B76551" w:rsidRDefault="00B5744F" w:rsidP="00B574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 xml:space="preserve"> 3.Рост Должностной Компетенции овладением Инструментами Главы Совета Парадигмы  ИВДИВО Кубань </w:t>
      </w:r>
    </w:p>
    <w:p w:rsidR="00B5744F" w:rsidRPr="00B76551" w:rsidRDefault="00B5744F" w:rsidP="00B574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 xml:space="preserve">4. Разработка парадигмального синтеза 8-рицы каждого Советом Парадигмы 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Подразделения ИВДИВО Кубань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5. Разработка Парадигмы Внутренней Философии, как продукта парадигмальной разработки в собственном применении.</w:t>
      </w:r>
    </w:p>
    <w:p w:rsidR="00B5744F" w:rsidRPr="00B76551" w:rsidRDefault="00B5744F" w:rsidP="00B574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6.</w:t>
      </w:r>
      <w:r w:rsidRPr="00B7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Ежемесячное проведение Совета </w:t>
      </w:r>
      <w:r w:rsidRPr="00B76551">
        <w:rPr>
          <w:rFonts w:ascii="Times New Roman" w:hAnsi="Times New Roman" w:cs="Times New Roman"/>
          <w:sz w:val="24"/>
          <w:szCs w:val="24"/>
        </w:rPr>
        <w:t>Парадигмы Подразделения ИВДИВО Кубань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6.Формирование ивдивно-компетентной среды в ИВДИВО Кубань</w:t>
      </w:r>
    </w:p>
    <w:p w:rsidR="00B5744F" w:rsidRPr="00B76551" w:rsidRDefault="00B5744F" w:rsidP="00B574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7.Ночная и дневная подготовка, обучение и служение в Октавно-Метагалактическо-Планетарном Отделе Мудрости Изначально Вышестоящего Отца  Аватарессы Синтеза Свет  ИВАС Кут Хуми, 960 Архетипа ИВДИВО (448 архетипической Октавы) Аватара Синтеза  Дмитрия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8. Участие в Праздничных Теофах ИВДИВО и подразделения развёртыванием Мира ИВАС Мория Свет средой их Полисов синтезфизически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9. Работа с текстами и книгами Синтеза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76551">
        <w:rPr>
          <w:rFonts w:ascii="Times New Roman" w:hAnsi="Times New Roman" w:cs="Times New Roman"/>
          <w:sz w:val="24"/>
          <w:szCs w:val="24"/>
        </w:rPr>
        <w:t>10.</w:t>
      </w:r>
      <w:r w:rsidRPr="00B76551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командной практике по горизонту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B76551">
        <w:rPr>
          <w:rFonts w:ascii="Times New Roman" w:hAnsi="Times New Roman" w:cs="Times New Roman"/>
          <w:sz w:val="24"/>
          <w:szCs w:val="24"/>
        </w:rPr>
        <w:t xml:space="preserve"> Индивидуальные стяжания, практики, тренинги.</w:t>
      </w:r>
    </w:p>
    <w:p w:rsidR="00B5744F" w:rsidRPr="00B76551" w:rsidRDefault="00B5744F" w:rsidP="00B57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12. Написание тезисов.</w:t>
      </w:r>
    </w:p>
    <w:p w:rsidR="00132095" w:rsidRPr="00B76551" w:rsidRDefault="00132095" w:rsidP="0013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1</w:t>
      </w:r>
      <w:r w:rsidR="009B3E8F">
        <w:rPr>
          <w:rFonts w:ascii="Times New Roman" w:hAnsi="Times New Roman" w:cs="Times New Roman"/>
          <w:sz w:val="24"/>
          <w:szCs w:val="24"/>
        </w:rPr>
        <w:t>3</w:t>
      </w:r>
      <w:r w:rsidRPr="00B76551">
        <w:rPr>
          <w:rFonts w:ascii="Times New Roman" w:hAnsi="Times New Roman" w:cs="Times New Roman"/>
          <w:sz w:val="24"/>
          <w:szCs w:val="24"/>
        </w:rPr>
        <w:t>.Разработка личного и командного Фа.</w:t>
      </w:r>
    </w:p>
    <w:p w:rsidR="00132095" w:rsidRPr="00B76551" w:rsidRDefault="00132095" w:rsidP="0013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1</w:t>
      </w:r>
      <w:r w:rsidR="009B3E8F">
        <w:rPr>
          <w:rFonts w:ascii="Times New Roman" w:hAnsi="Times New Roman" w:cs="Times New Roman"/>
          <w:sz w:val="24"/>
          <w:szCs w:val="24"/>
        </w:rPr>
        <w:t>4</w:t>
      </w:r>
      <w:r w:rsidRPr="00B76551">
        <w:rPr>
          <w:rFonts w:ascii="Times New Roman" w:hAnsi="Times New Roman" w:cs="Times New Roman"/>
          <w:sz w:val="24"/>
          <w:szCs w:val="24"/>
        </w:rPr>
        <w:t xml:space="preserve">. Разработка частей: </w:t>
      </w:r>
      <w:r w:rsidR="003C3D46">
        <w:rPr>
          <w:rFonts w:ascii="Times New Roman" w:hAnsi="Times New Roman" w:cs="Times New Roman"/>
          <w:sz w:val="24"/>
          <w:szCs w:val="24"/>
        </w:rPr>
        <w:t>в</w:t>
      </w:r>
      <w:r w:rsidRPr="00B76551">
        <w:rPr>
          <w:rFonts w:ascii="Times New Roman" w:hAnsi="Times New Roman" w:cs="Times New Roman"/>
          <w:sz w:val="24"/>
          <w:szCs w:val="24"/>
        </w:rPr>
        <w:t>ечность</w:t>
      </w:r>
      <w:r w:rsidR="003C3D46" w:rsidRPr="003C3D46">
        <w:rPr>
          <w:rFonts w:ascii="Times New Roman" w:hAnsi="Times New Roman" w:cs="Times New Roman"/>
          <w:sz w:val="28"/>
          <w:szCs w:val="28"/>
        </w:rPr>
        <w:t xml:space="preserve"> </w:t>
      </w:r>
      <w:r w:rsidR="003C3D46" w:rsidRPr="003C3D46">
        <w:rPr>
          <w:rFonts w:ascii="Times New Roman" w:hAnsi="Times New Roman" w:cs="Times New Roman"/>
          <w:sz w:val="24"/>
          <w:szCs w:val="24"/>
        </w:rPr>
        <w:t>Отец-человек-землянина</w:t>
      </w:r>
      <w:r w:rsidRPr="00B76551">
        <w:rPr>
          <w:rFonts w:ascii="Times New Roman" w:hAnsi="Times New Roman" w:cs="Times New Roman"/>
          <w:sz w:val="24"/>
          <w:szCs w:val="24"/>
        </w:rPr>
        <w:t xml:space="preserve">, </w:t>
      </w:r>
      <w:r w:rsidR="003C3D46">
        <w:rPr>
          <w:rFonts w:ascii="Times New Roman" w:hAnsi="Times New Roman" w:cs="Times New Roman"/>
          <w:sz w:val="24"/>
          <w:szCs w:val="24"/>
        </w:rPr>
        <w:t>и</w:t>
      </w:r>
      <w:r w:rsidRPr="00B76551">
        <w:rPr>
          <w:rFonts w:ascii="Times New Roman" w:hAnsi="Times New Roman" w:cs="Times New Roman"/>
          <w:sz w:val="24"/>
          <w:szCs w:val="24"/>
        </w:rPr>
        <w:t>стина</w:t>
      </w:r>
      <w:r w:rsidR="003C3D46" w:rsidRPr="003C3D46">
        <w:rPr>
          <w:rFonts w:ascii="Times New Roman" w:hAnsi="Times New Roman" w:cs="Times New Roman"/>
          <w:sz w:val="24"/>
          <w:szCs w:val="24"/>
        </w:rPr>
        <w:t xml:space="preserve"> Отец-человек-землянина</w:t>
      </w:r>
    </w:p>
    <w:p w:rsidR="00132095" w:rsidRPr="00B76551" w:rsidRDefault="00132095" w:rsidP="0013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6551">
        <w:rPr>
          <w:rFonts w:ascii="Times New Roman" w:hAnsi="Times New Roman" w:cs="Times New Roman"/>
          <w:sz w:val="24"/>
          <w:szCs w:val="24"/>
        </w:rPr>
        <w:t>1</w:t>
      </w:r>
      <w:r w:rsidR="009B3E8F">
        <w:rPr>
          <w:rFonts w:ascii="Times New Roman" w:hAnsi="Times New Roman" w:cs="Times New Roman"/>
          <w:sz w:val="24"/>
          <w:szCs w:val="24"/>
        </w:rPr>
        <w:t>5</w:t>
      </w:r>
      <w:r w:rsidRPr="00B76551">
        <w:rPr>
          <w:rFonts w:ascii="Times New Roman" w:hAnsi="Times New Roman" w:cs="Times New Roman"/>
          <w:sz w:val="24"/>
          <w:szCs w:val="24"/>
        </w:rPr>
        <w:t>.</w:t>
      </w:r>
      <w:r w:rsidRPr="00B765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Ревизорская проверка подразделения</w:t>
      </w:r>
    </w:p>
    <w:p w:rsidR="00132095" w:rsidRPr="00B76551" w:rsidRDefault="00132095" w:rsidP="0013209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551">
        <w:rPr>
          <w:rFonts w:ascii="Times New Roman" w:hAnsi="Times New Roman" w:cs="Times New Roman"/>
          <w:sz w:val="24"/>
          <w:szCs w:val="24"/>
        </w:rPr>
        <w:t>1</w:t>
      </w:r>
      <w:r w:rsidR="009B3E8F">
        <w:rPr>
          <w:rFonts w:ascii="Times New Roman" w:hAnsi="Times New Roman" w:cs="Times New Roman"/>
          <w:sz w:val="24"/>
          <w:szCs w:val="24"/>
        </w:rPr>
        <w:t>6</w:t>
      </w:r>
      <w:r w:rsidRPr="00B76551">
        <w:rPr>
          <w:rFonts w:ascii="Times New Roman" w:hAnsi="Times New Roman" w:cs="Times New Roman"/>
          <w:sz w:val="24"/>
          <w:szCs w:val="24"/>
        </w:rPr>
        <w:t>.Разработка Должностной Полномочности Аватарессы ИВО Октавно-</w:t>
      </w:r>
      <w:r w:rsidR="00C95404">
        <w:rPr>
          <w:rFonts w:ascii="Times New Roman" w:hAnsi="Times New Roman" w:cs="Times New Roman"/>
          <w:sz w:val="24"/>
          <w:szCs w:val="24"/>
        </w:rPr>
        <w:t>м</w:t>
      </w:r>
      <w:r w:rsidRPr="00B76551">
        <w:rPr>
          <w:rFonts w:ascii="Times New Roman" w:hAnsi="Times New Roman" w:cs="Times New Roman"/>
          <w:sz w:val="24"/>
          <w:szCs w:val="24"/>
        </w:rPr>
        <w:t>етагалактическо-</w:t>
      </w:r>
      <w:r w:rsidR="00C95404">
        <w:rPr>
          <w:rFonts w:ascii="Times New Roman" w:hAnsi="Times New Roman" w:cs="Times New Roman"/>
          <w:sz w:val="24"/>
          <w:szCs w:val="24"/>
        </w:rPr>
        <w:t>п</w:t>
      </w:r>
      <w:r w:rsidRPr="00B76551">
        <w:rPr>
          <w:rFonts w:ascii="Times New Roman" w:hAnsi="Times New Roman" w:cs="Times New Roman"/>
          <w:sz w:val="24"/>
          <w:szCs w:val="24"/>
        </w:rPr>
        <w:t>ланетарной ИВДИВО- Академии  Синтеза-Философии  Изначально Вышестоящего Отца АС Мори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551">
        <w:rPr>
          <w:rFonts w:ascii="Times New Roman" w:hAnsi="Times New Roman" w:cs="Times New Roman"/>
          <w:sz w:val="24"/>
          <w:szCs w:val="24"/>
        </w:rPr>
        <w:t xml:space="preserve"> ИВАС Кут Хуми ИВДИВО Кубань</w:t>
      </w:r>
    </w:p>
    <w:p w:rsidR="00132095" w:rsidRPr="00512435" w:rsidRDefault="00132095" w:rsidP="00132095">
      <w:pPr>
        <w:pStyle w:val="aa"/>
        <w:ind w:left="-680"/>
        <w:rPr>
          <w:rFonts w:ascii="Times New Roman" w:hAnsi="Times New Roman"/>
          <w:sz w:val="24"/>
          <w:szCs w:val="24"/>
        </w:rPr>
      </w:pPr>
    </w:p>
    <w:p w:rsidR="00132095" w:rsidRPr="008D6310" w:rsidRDefault="00132095" w:rsidP="00132095">
      <w:pPr>
        <w:pStyle w:val="aa"/>
        <w:ind w:left="-680"/>
        <w:rPr>
          <w:rFonts w:ascii="Times New Roman" w:hAnsi="Times New Roman"/>
          <w:color w:val="auto"/>
          <w:sz w:val="24"/>
          <w:szCs w:val="24"/>
        </w:rPr>
      </w:pPr>
      <w:r w:rsidRPr="00512435">
        <w:rPr>
          <w:rFonts w:ascii="Times New Roman" w:hAnsi="Times New Roman"/>
          <w:sz w:val="24"/>
          <w:szCs w:val="24"/>
        </w:rPr>
        <w:t xml:space="preserve">Аватаресса ИВО Октавно-метагалактическо-планетарной ИВДИВО-Академии Синтез-Философии ИВО Аватара Синтеза Мории ИВАС </w:t>
      </w:r>
      <w:r>
        <w:rPr>
          <w:rFonts w:ascii="Times New Roman" w:hAnsi="Times New Roman"/>
          <w:sz w:val="24"/>
          <w:szCs w:val="24"/>
        </w:rPr>
        <w:t>Кут Хуми,</w:t>
      </w:r>
      <w:r w:rsidRPr="00512435">
        <w:rPr>
          <w:rFonts w:ascii="Times New Roman" w:hAnsi="Times New Roman"/>
          <w:sz w:val="24"/>
          <w:szCs w:val="24"/>
        </w:rPr>
        <w:t xml:space="preserve"> </w:t>
      </w:r>
      <w:r w:rsidRPr="008D6310">
        <w:rPr>
          <w:rFonts w:ascii="Times New Roman" w:hAnsi="Times New Roman"/>
          <w:i/>
          <w:iCs/>
          <w:color w:val="auto"/>
          <w:sz w:val="24"/>
          <w:szCs w:val="24"/>
        </w:rPr>
        <w:t>Глава Парадигмального Совета подразделения ИВДИВО</w:t>
      </w:r>
      <w:r w:rsidRPr="008D6310">
        <w:rPr>
          <w:rFonts w:ascii="Times New Roman" w:hAnsi="Times New Roman"/>
          <w:color w:val="auto"/>
          <w:sz w:val="24"/>
          <w:szCs w:val="24"/>
        </w:rPr>
        <w:t>960 Архетипа ИВДИВО (448 архетипической Октавы) Аватара Синтеза Дмитрия</w:t>
      </w:r>
      <w:r w:rsidRPr="008D631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4F63">
        <w:rPr>
          <w:rFonts w:ascii="Times New Roman" w:hAnsi="Times New Roman"/>
          <w:color w:val="auto"/>
          <w:sz w:val="28"/>
          <w:szCs w:val="28"/>
        </w:rPr>
        <w:t xml:space="preserve"> Ипостась </w:t>
      </w:r>
      <w:r w:rsidRPr="008D6310">
        <w:rPr>
          <w:rFonts w:ascii="Times New Roman" w:hAnsi="Times New Roman"/>
          <w:color w:val="auto"/>
          <w:sz w:val="24"/>
          <w:szCs w:val="24"/>
        </w:rPr>
        <w:t>Вязовская Людмила</w:t>
      </w:r>
    </w:p>
    <w:p w:rsidR="00132095" w:rsidRDefault="00132095" w:rsidP="00132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095" w:rsidRDefault="00132095" w:rsidP="001320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10B">
        <w:rPr>
          <w:rFonts w:ascii="Times New Roman" w:hAnsi="Times New Roman" w:cs="Times New Roman"/>
          <w:sz w:val="24"/>
          <w:szCs w:val="24"/>
        </w:rPr>
        <w:t>Согласовано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0B">
        <w:rPr>
          <w:rFonts w:ascii="Times New Roman" w:hAnsi="Times New Roman" w:cs="Times New Roman"/>
          <w:sz w:val="24"/>
          <w:szCs w:val="24"/>
        </w:rPr>
        <w:t>АС Мори</w:t>
      </w:r>
      <w:r w:rsidR="00E4521C">
        <w:rPr>
          <w:rFonts w:ascii="Times New Roman" w:hAnsi="Times New Roman" w:cs="Times New Roman"/>
          <w:sz w:val="24"/>
          <w:szCs w:val="24"/>
        </w:rPr>
        <w:t>я</w:t>
      </w:r>
      <w:r w:rsidRPr="00AB010B">
        <w:rPr>
          <w:rFonts w:ascii="Times New Roman" w:hAnsi="Times New Roman" w:cs="Times New Roman"/>
          <w:sz w:val="24"/>
          <w:szCs w:val="24"/>
        </w:rPr>
        <w:t xml:space="preserve">: </w:t>
      </w:r>
      <w:r w:rsidR="007353DD">
        <w:rPr>
          <w:rFonts w:ascii="Times New Roman" w:hAnsi="Times New Roman" w:cs="Times New Roman"/>
          <w:sz w:val="24"/>
          <w:szCs w:val="24"/>
        </w:rPr>
        <w:t>10</w:t>
      </w:r>
      <w:r w:rsidRPr="00BA61EE">
        <w:rPr>
          <w:rFonts w:ascii="Times New Roman" w:hAnsi="Times New Roman" w:cs="Times New Roman"/>
          <w:sz w:val="24"/>
          <w:szCs w:val="24"/>
        </w:rPr>
        <w:t>.1</w:t>
      </w:r>
      <w:r w:rsidR="007353DD">
        <w:rPr>
          <w:rFonts w:ascii="Times New Roman" w:hAnsi="Times New Roman" w:cs="Times New Roman"/>
          <w:sz w:val="24"/>
          <w:szCs w:val="24"/>
        </w:rPr>
        <w:t>1</w:t>
      </w:r>
      <w:r w:rsidRPr="00BA61EE">
        <w:rPr>
          <w:rFonts w:ascii="Times New Roman" w:hAnsi="Times New Roman" w:cs="Times New Roman"/>
          <w:sz w:val="24"/>
          <w:szCs w:val="24"/>
        </w:rPr>
        <w:t>.2023</w:t>
      </w:r>
    </w:p>
    <w:p w:rsidR="00132095" w:rsidRPr="00AB010B" w:rsidRDefault="00132095" w:rsidP="00132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10B"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  <w:r w:rsidR="00E4521C">
        <w:rPr>
          <w:rFonts w:ascii="Times New Roman" w:hAnsi="Times New Roman" w:cs="Times New Roman"/>
          <w:sz w:val="24"/>
          <w:szCs w:val="24"/>
        </w:rPr>
        <w:t>10</w:t>
      </w:r>
      <w:r w:rsidRPr="00BA61EE">
        <w:rPr>
          <w:rFonts w:ascii="Times New Roman" w:hAnsi="Times New Roman" w:cs="Times New Roman"/>
          <w:sz w:val="24"/>
          <w:szCs w:val="24"/>
        </w:rPr>
        <w:t>.1</w:t>
      </w:r>
      <w:r w:rsidR="00E4521C">
        <w:rPr>
          <w:rFonts w:ascii="Times New Roman" w:hAnsi="Times New Roman" w:cs="Times New Roman"/>
          <w:sz w:val="24"/>
          <w:szCs w:val="24"/>
        </w:rPr>
        <w:t>1</w:t>
      </w:r>
      <w:r w:rsidRPr="00BA61EE">
        <w:rPr>
          <w:rFonts w:ascii="Times New Roman" w:hAnsi="Times New Roman" w:cs="Times New Roman"/>
          <w:sz w:val="24"/>
          <w:szCs w:val="24"/>
        </w:rPr>
        <w:t>.2023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A72C19">
        <w:rPr>
          <w:rFonts w:ascii="Times New Roman" w:hAnsi="Times New Roman" w:cs="Times New Roman"/>
          <w:sz w:val="24"/>
          <w:szCs w:val="24"/>
        </w:rPr>
        <w:t xml:space="preserve"> 10.11.2023</w:t>
      </w:r>
    </w:p>
    <w:sectPr w:rsidR="007D3346" w:rsidRPr="00E46631" w:rsidSect="00D80B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3B" w:rsidRDefault="0092153B" w:rsidP="00E46631">
      <w:pPr>
        <w:spacing w:after="0" w:line="240" w:lineRule="auto"/>
      </w:pPr>
      <w:r>
        <w:separator/>
      </w:r>
    </w:p>
  </w:endnote>
  <w:endnote w:type="continuationSeparator" w:id="1">
    <w:p w:rsidR="0092153B" w:rsidRDefault="0092153B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3B" w:rsidRDefault="0092153B" w:rsidP="00E46631">
      <w:pPr>
        <w:spacing w:after="0" w:line="240" w:lineRule="auto"/>
      </w:pPr>
      <w:r>
        <w:separator/>
      </w:r>
    </w:p>
  </w:footnote>
  <w:footnote w:type="continuationSeparator" w:id="1">
    <w:p w:rsidR="0092153B" w:rsidRDefault="0092153B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31"/>
    <w:rsid w:val="00132095"/>
    <w:rsid w:val="00187BB8"/>
    <w:rsid w:val="002B198A"/>
    <w:rsid w:val="003007CE"/>
    <w:rsid w:val="003058D9"/>
    <w:rsid w:val="003C3D46"/>
    <w:rsid w:val="005A0A77"/>
    <w:rsid w:val="005C5139"/>
    <w:rsid w:val="007353DD"/>
    <w:rsid w:val="007D3346"/>
    <w:rsid w:val="00824F63"/>
    <w:rsid w:val="00893CB3"/>
    <w:rsid w:val="0092153B"/>
    <w:rsid w:val="009B3E8F"/>
    <w:rsid w:val="00A72C19"/>
    <w:rsid w:val="00B5744F"/>
    <w:rsid w:val="00B94B3E"/>
    <w:rsid w:val="00C62816"/>
    <w:rsid w:val="00C95404"/>
    <w:rsid w:val="00D80B25"/>
    <w:rsid w:val="00D87FCA"/>
    <w:rsid w:val="00DD2D5D"/>
    <w:rsid w:val="00E4521C"/>
    <w:rsid w:val="00E46631"/>
    <w:rsid w:val="00F137C5"/>
    <w:rsid w:val="00F7531A"/>
    <w:rsid w:val="00F87974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2095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link w:val="ab"/>
    <w:qFormat/>
    <w:rsid w:val="0013209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Без интервала Знак"/>
    <w:link w:val="aa"/>
    <w:rsid w:val="0013209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Люда</cp:lastModifiedBy>
  <cp:revision>6</cp:revision>
  <dcterms:created xsi:type="dcterms:W3CDTF">2023-09-29T12:36:00Z</dcterms:created>
  <dcterms:modified xsi:type="dcterms:W3CDTF">2023-11-10T14:37:00Z</dcterms:modified>
</cp:coreProperties>
</file>