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3A" w:rsidRDefault="00BC2B3A"/>
    <w:p w:rsidR="002D5F9D" w:rsidRDefault="00031BA4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занятие-мозговой штурм «Что такое ИВДИВО-Экономика?»</w:t>
      </w:r>
    </w:p>
    <w:p w:rsidR="00031BA4" w:rsidRDefault="00031BA4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BA4" w:rsidRDefault="00031BA4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BA4" w:rsidRDefault="00031BA4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19.10.2023г.                                                                     офис АНО ПФД «МЦ Кубань»</w:t>
      </w:r>
    </w:p>
    <w:p w:rsidR="00031BA4" w:rsidRDefault="00031BA4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BA4" w:rsidRDefault="00031BA4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BA4" w:rsidRDefault="00031BA4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развёрнуто было в праздничном Огне в здании ИВАС Вильгельма 437 архетипической Метагалактики.</w:t>
      </w:r>
    </w:p>
    <w:p w:rsidR="00031BA4" w:rsidRDefault="00031BA4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мозговом штурме сложили, что ИВДИВО-Экономика – это ведение 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Эргетическим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телом, что даёт нам динамичность в Пути к Отцу</w:t>
      </w:r>
      <w:r w:rsidR="00CB29B1">
        <w:rPr>
          <w:rFonts w:ascii="Times New Roman" w:hAnsi="Times New Roman" w:cs="Times New Roman"/>
          <w:sz w:val="24"/>
          <w:szCs w:val="24"/>
        </w:rPr>
        <w:t xml:space="preserve"> делом и деятельностью, и умением жить и пользоваться Синтезом в Творении с Отцом.</w:t>
      </w:r>
    </w:p>
    <w:p w:rsidR="00CB29B1" w:rsidRDefault="00CB29B1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Эргетика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- это итоговая субстанция эфира, которая защищает физическое тело.</w:t>
      </w:r>
    </w:p>
    <w:p w:rsidR="00CB29B1" w:rsidRDefault="00CB29B1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Мозговой штурм шёл с позиции «пятёрки», то есть системой организации Силы.</w:t>
      </w:r>
    </w:p>
    <w:p w:rsidR="002D5F9D" w:rsidRDefault="00CB29B1" w:rsidP="0011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завершении перешли в здание ИВДИВО Кубань, на 501 этаж ИВ Аватар-Ипостась </w:t>
      </w:r>
      <w:r w:rsidR="002E1D2E">
        <w:rPr>
          <w:rFonts w:ascii="Times New Roman" w:hAnsi="Times New Roman" w:cs="Times New Roman"/>
          <w:sz w:val="24"/>
          <w:szCs w:val="24"/>
        </w:rPr>
        <w:t xml:space="preserve">ИВ Учитель ИВДИВО ИВО, стяжали </w:t>
      </w:r>
      <w:r>
        <w:rPr>
          <w:rFonts w:ascii="Times New Roman" w:hAnsi="Times New Roman" w:cs="Times New Roman"/>
          <w:sz w:val="24"/>
          <w:szCs w:val="24"/>
        </w:rPr>
        <w:t>Челов</w:t>
      </w:r>
      <w:r w:rsidR="002E1D2E">
        <w:rPr>
          <w:rFonts w:ascii="Times New Roman" w:hAnsi="Times New Roman" w:cs="Times New Roman"/>
          <w:sz w:val="24"/>
          <w:szCs w:val="24"/>
        </w:rPr>
        <w:t xml:space="preserve">ечность ИВО и Экономику каждого, затем развернувшись в Столпе </w:t>
      </w:r>
      <w:proofErr w:type="spellStart"/>
      <w:r w:rsidR="002E1D2E">
        <w:rPr>
          <w:rFonts w:ascii="Times New Roman" w:hAnsi="Times New Roman" w:cs="Times New Roman"/>
          <w:sz w:val="24"/>
          <w:szCs w:val="24"/>
        </w:rPr>
        <w:t>отэманировали</w:t>
      </w:r>
      <w:proofErr w:type="spellEnd"/>
      <w:r w:rsidR="002E1D2E">
        <w:rPr>
          <w:rFonts w:ascii="Times New Roman" w:hAnsi="Times New Roman" w:cs="Times New Roman"/>
          <w:sz w:val="24"/>
          <w:szCs w:val="24"/>
        </w:rPr>
        <w:t xml:space="preserve"> ранее стяжённые 8 миллиардов 500 миллионов Сердечности и Человечности ИВО ракурсом Столпа Совершенного Сердце ИВО в восьмеричном выражении содержанием ка</w:t>
      </w:r>
      <w:r w:rsidR="00113BD6">
        <w:rPr>
          <w:rFonts w:ascii="Times New Roman" w:hAnsi="Times New Roman" w:cs="Times New Roman"/>
          <w:sz w:val="24"/>
          <w:szCs w:val="24"/>
        </w:rPr>
        <w:t xml:space="preserve">ждого по всем зданиям </w:t>
      </w:r>
      <w:proofErr w:type="spellStart"/>
      <w:r w:rsidR="00113BD6">
        <w:rPr>
          <w:rFonts w:ascii="Times New Roman" w:hAnsi="Times New Roman" w:cs="Times New Roman"/>
          <w:sz w:val="24"/>
          <w:szCs w:val="24"/>
        </w:rPr>
        <w:t>усиляя</w:t>
      </w:r>
      <w:proofErr w:type="spellEnd"/>
      <w:r w:rsidR="00113BD6">
        <w:rPr>
          <w:rFonts w:ascii="Times New Roman" w:hAnsi="Times New Roman" w:cs="Times New Roman"/>
          <w:sz w:val="24"/>
          <w:szCs w:val="24"/>
        </w:rPr>
        <w:t xml:space="preserve"> 36-тью </w:t>
      </w:r>
      <w:r w:rsidR="002E1D2E">
        <w:rPr>
          <w:rFonts w:ascii="Times New Roman" w:hAnsi="Times New Roman" w:cs="Times New Roman"/>
          <w:sz w:val="24"/>
          <w:szCs w:val="24"/>
        </w:rPr>
        <w:t>единицами Сердечности ИВО</w:t>
      </w:r>
      <w:r w:rsidR="00113BD6">
        <w:rPr>
          <w:rFonts w:ascii="Times New Roman" w:hAnsi="Times New Roman" w:cs="Times New Roman"/>
          <w:sz w:val="24"/>
          <w:szCs w:val="24"/>
        </w:rPr>
        <w:t xml:space="preserve"> и 7 миллионами Силы Сердце ИВО.</w:t>
      </w:r>
      <w:bookmarkStart w:id="0" w:name="_GoBack"/>
      <w:bookmarkEnd w:id="0"/>
    </w:p>
    <w:p w:rsidR="00113BD6" w:rsidRDefault="00113BD6" w:rsidP="0011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BD6" w:rsidRDefault="00113BD6" w:rsidP="0011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BD6" w:rsidRDefault="00113BD6" w:rsidP="0011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BD6" w:rsidRPr="002D5F9D" w:rsidRDefault="00113BD6" w:rsidP="0011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ОМП ИВДИВО-Экономики Отец-Человек-Субъекта ИВО, ИВДИВО-офис-секретарь АС Вильгельма ИВАС Кут Хуми</w:t>
      </w:r>
    </w:p>
    <w:p w:rsidR="002D5F9D" w:rsidRPr="002D5F9D" w:rsidRDefault="00113BD6" w:rsidP="002D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АС Вильгельму</w:t>
      </w:r>
      <w:r w:rsidR="002D5F9D" w:rsidRPr="002D5F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21.10.2023г.</w:t>
      </w:r>
    </w:p>
    <w:sectPr w:rsidR="002D5F9D" w:rsidRPr="002D5F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30" w:rsidRDefault="00445C30" w:rsidP="002D5F9D">
      <w:pPr>
        <w:spacing w:after="0" w:line="240" w:lineRule="auto"/>
      </w:pPr>
      <w:r>
        <w:separator/>
      </w:r>
    </w:p>
  </w:endnote>
  <w:endnote w:type="continuationSeparator" w:id="0">
    <w:p w:rsidR="00445C30" w:rsidRDefault="00445C30" w:rsidP="002D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30" w:rsidRDefault="00445C30" w:rsidP="002D5F9D">
      <w:pPr>
        <w:spacing w:after="0" w:line="240" w:lineRule="auto"/>
      </w:pPr>
      <w:r>
        <w:separator/>
      </w:r>
    </w:p>
  </w:footnote>
  <w:footnote w:type="continuationSeparator" w:id="0">
    <w:p w:rsidR="00445C30" w:rsidRDefault="00445C30" w:rsidP="002D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9D" w:rsidRPr="002D5F9D" w:rsidRDefault="002D5F9D" w:rsidP="002D5F9D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2D5F9D">
      <w:rPr>
        <w:rFonts w:ascii="Times New Roman" w:hAnsi="Times New Roman" w:cs="Times New Roman"/>
        <w:sz w:val="24"/>
        <w:szCs w:val="24"/>
      </w:rPr>
      <w:t>ИВДИ</w:t>
    </w:r>
    <w:r w:rsidR="005155C2">
      <w:rPr>
        <w:rFonts w:ascii="Times New Roman" w:hAnsi="Times New Roman" w:cs="Times New Roman"/>
        <w:sz w:val="24"/>
        <w:szCs w:val="24"/>
      </w:rPr>
      <w:t>ВО Кубань 960 архетипа ИВДИВО АС Дмитрий ИВАС Кут Хуми ИВДИВО территории Кубань-449 архетипа ИВЖИВО АС Дмитрий</w:t>
    </w:r>
  </w:p>
  <w:p w:rsidR="002D5F9D" w:rsidRDefault="002D5F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9D"/>
    <w:rsid w:val="00031BA4"/>
    <w:rsid w:val="00113BD6"/>
    <w:rsid w:val="002D5F9D"/>
    <w:rsid w:val="002E1D2E"/>
    <w:rsid w:val="00445C30"/>
    <w:rsid w:val="005155C2"/>
    <w:rsid w:val="00BC2B3A"/>
    <w:rsid w:val="00CB29B1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A2DF"/>
  <w15:docId w15:val="{DABD94FD-366D-4583-A078-7E6DAC80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F9D"/>
  </w:style>
  <w:style w:type="paragraph" w:styleId="a5">
    <w:name w:val="footer"/>
    <w:basedOn w:val="a"/>
    <w:link w:val="a6"/>
    <w:uiPriority w:val="99"/>
    <w:unhideWhenUsed/>
    <w:rsid w:val="002D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F9D"/>
  </w:style>
  <w:style w:type="paragraph" w:styleId="a7">
    <w:name w:val="Balloon Text"/>
    <w:basedOn w:val="a"/>
    <w:link w:val="a8"/>
    <w:uiPriority w:val="99"/>
    <w:semiHidden/>
    <w:unhideWhenUsed/>
    <w:rsid w:val="002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tais.25@mail.ru</cp:lastModifiedBy>
  <cp:revision>2</cp:revision>
  <dcterms:created xsi:type="dcterms:W3CDTF">2023-10-21T14:26:00Z</dcterms:created>
  <dcterms:modified xsi:type="dcterms:W3CDTF">2023-10-21T14:26:00Z</dcterms:modified>
</cp:coreProperties>
</file>