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2A" w:rsidRDefault="00867B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Конспект Совета ИВО подразделения ИВДИВО Югра 15.05.22 Бессонова Е.</w:t>
      </w:r>
      <w:bookmarkStart w:id="0" w:name="_GoBack"/>
      <w:bookmarkEnd w:id="0"/>
    </w:p>
    <w:p w:rsidR="008E5D2A" w:rsidRDefault="008E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D2A" w:rsidRDefault="0086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Практика </w:t>
      </w:r>
    </w:p>
    <w:p w:rsidR="008E5D2A" w:rsidRDefault="0086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вхождения в новую Компетентность,</w:t>
      </w:r>
    </w:p>
    <w:p w:rsidR="008E5D2A" w:rsidRDefault="0086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развёртывание Столпа подразделения и </w:t>
      </w:r>
    </w:p>
    <w:p w:rsidR="008E5D2A" w:rsidRDefault="0086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перенос коллективного здания в 33 Архетип Материи</w:t>
      </w:r>
    </w:p>
    <w:p w:rsidR="008E5D2A" w:rsidRDefault="008E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Возжигаемся ДК каждого из нас.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Возжигаемся, проникаемся ИВАС КХФ, переходим в зал Советов ИВДИВО на 448 Пра-и-р, встали всей командой Аватаров Подразделения ИВДИВО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(Херсон).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Возжигаемся, приветствуем КХФ, всей командой обновлённого Совета ИВО, обновлённым, утверждённым Столпом подраздел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ИВДИВО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(Херсон).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Возжигаемся МО подразделения. 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Возжигаемся каждый своей 4-рицей МО в каждом из нас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(МО, Цель, Задача Устремление)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Возжигаемся ДК каждого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(по утверждённому Столпу)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Возжигаемся поручением каждого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(по утверждённому Столпу)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Встраиваем 4-рицу МО каждого из нас в МО подразделения ИВДИВО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(Херсон, МО, Цель, Задача Устремление).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Проникаемся, возжигаемся МО ИВДИВО Явлением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(МО, Цель, Задача Устремление ИВДИВО в целом)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МО: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Задача: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Устремление:</w:t>
      </w:r>
    </w:p>
    <w:p w:rsidR="008E5D2A" w:rsidRDefault="008E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D2A" w:rsidRDefault="0086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Возжигаемся деятельностью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0-и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подразделений ИВДИВО, развёртываясь в 64-х сферах ИВДИВО в составе 32-х Архетипах Огня и 32-х Архетипах Материи в синтезе 192-х пар ИВАС и 192- парами ИВАС по Р3. ИВДИВО.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Глубже возжигаемся всем Советом ИВО подразделения ИВДИВО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 xml:space="preserve">(Херсон),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синтезируемся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ИВАС КХФ, стяжаем Синтез Синтеза ИВО, просим ИВАС КХФ помочь развернуть Столп подразделения ИВДИВО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(Херсон).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Возжигаемся Огнём и Синтезом ИВАС подразделения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(Херсон)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приветствуем Аватаров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 xml:space="preserve">Яр и Одель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стяжаем Синтез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Взгляда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ИВО и Синтез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Грааля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ИВО и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сим ИВАС КХ,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sz w:val="24"/>
          <w:szCs w:val="24"/>
        </w:rPr>
        <w:t>, ИВАС по служению помочь развернуть здание подразделения в экополисе КХ 33-го Архетипа Материи ИВО.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Синтезируемся с ИВО 513 пра-и-р, проникаемся его Синтезом и Огнём и переходим на 513-ю Пра-и-р, синтезируемся с ИВО-м, стяжаем Синтез ИВО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просим ИВО развернуть здание подразделения на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(ИВДИВО Херсон 75секст 557квинти  863 квадри 725 трил 914 млрд  323 млн 419 тыс 021)</w:t>
      </w:r>
      <w:r>
        <w:rPr>
          <w:rFonts w:ascii="Times New Roman" w:eastAsia="Times New Roman" w:hAnsi="Times New Roman" w:cs="Times New Roman"/>
          <w:sz w:val="24"/>
          <w:szCs w:val="24"/>
        </w:rPr>
        <w:t>, с-и-р 448 Пра-и-р в экополисе ИВАС КХ.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 ИВО, ИВАС КХ, ИВАС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помочь развернуть здание подразделения ИВДИВО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Херсон на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75 557 863 725 914 323 419 021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с-и-р 448 Пра-и-р.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Всей командой подразделения переходим в экополис ИВАС КХ и просим ИВО, ИВАС КХ развернуть здание.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Здание развёртывается.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 Советом ИВО становимся на вышнем этаже здания в зале ИВО.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Возжигаем 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онь и Синтез ИВО и развёртываем Столп подразделения ИВДИВО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Херсон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центру здания, возжигаясь ДК ИВДИВО каждого, возжигаясь новым явлением, новым звучанием, новой глубиной реализации явления и выражения ИВО, ИВАС КХ, ИВАС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sz w:val="24"/>
          <w:szCs w:val="24"/>
        </w:rPr>
        <w:t>, ИВАС по служению.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Являем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разделение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75 557 863 725 914 323 419 021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си-и-р 448 Пра-и-р, возжигаясь Отцовскостью подразделения ИВДИВО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(Херсон)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явлением и развёртыванием Огня и Синтеза ИВО, ИВАС КХ, ИВАС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зданию, из зала ИВО по 257-ми этажам.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Направляем на этаж фиксацию нашей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ДК, фиксируемся и далее до первого этажа охватываем здание концентрацией Огня и Синтеза Совета ИВО, концентрируя явленность ИВО, Новь, обновлённость подразделения.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Переходим на этажи ответственности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192-173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расходимся по этажам, и сохраняем концентрацию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Огня ИВО нами, концентрацию Огня и Синтеза ИВО Советом ИВО.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Охватываем Огнём Совета этаж, пристраиваемся к этажу в новом явлении Компетенций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(так как, кто-то уже на этом этаже был, а вы другой, Компетенция другая)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Направляемся в кабинет Должностной Компет</w:t>
      </w:r>
      <w:r>
        <w:rPr>
          <w:rFonts w:ascii="Times New Roman" w:eastAsia="Times New Roman" w:hAnsi="Times New Roman" w:cs="Times New Roman"/>
          <w:sz w:val="24"/>
          <w:szCs w:val="24"/>
        </w:rPr>
        <w:t>енции ИВДИВО.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Заходим в новый кабинет после постройки нового здания, берясь за ручку двери нового кабинета, открываем дверь, заходим. Двери за собой закрываем, оформляемся глубже формой ДК, становимся в центре кабинета, развёртываем Огонь ДК, явлением ИВО,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ИВАС КХ, ИВАС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ИВАС по вашей Компетенции.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Фиксируем Огонь по кабинету, по 8-ми углам кабинета от Хум каждого из нас, в 1-й угол, 2, 3, ..8-й.  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от 8-ми углов развёртываем Огонь в целом на весь кабинет и ИВО кабинетом включается на каждого из нас, на нашу Компетентность, на наше Ядро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Пробуем воспринять сонастройку и отзыв кабинета, воспринять Синтез и Огонь ИВО.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Подходим к столу, осваиваемся,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адимся за стол, включаем Столп на свою ДК, как инструмент и просим ИВО, ИВАС КХ, ИВАС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развернуть пред каждым из нас Станцы ИВО, фиксации Огня и Синтеза ИВО, ИВАС КХ, ИВАС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sz w:val="24"/>
          <w:szCs w:val="24"/>
        </w:rPr>
        <w:t>, ИВАС ДК.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новый кабинет могут перейти какие-то материалы из предыдущего Ст</w:t>
      </w:r>
      <w:r>
        <w:rPr>
          <w:rFonts w:ascii="Times New Roman" w:eastAsia="Times New Roman" w:hAnsi="Times New Roman" w:cs="Times New Roman"/>
          <w:sz w:val="24"/>
          <w:szCs w:val="24"/>
        </w:rPr>
        <w:t>олпа подразделения, те, что требуют продолжения у нас. Это может оформиться, организоваться в виде документации на нашем письменном столе.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Ознакамливаемся.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Прямо перед нами лист А4 и там текст, читаем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(надо сказать).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два МО: МО подразделения и ваш личн</w:t>
      </w:r>
      <w:r>
        <w:rPr>
          <w:rFonts w:ascii="Times New Roman" w:eastAsia="Times New Roman" w:hAnsi="Times New Roman" w:cs="Times New Roman"/>
          <w:sz w:val="24"/>
          <w:szCs w:val="24"/>
        </w:rPr>
        <w:t>ый МО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Возжигаемся, проникаемся и просим ИВО, ИВАС КХ, ИВАС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sz w:val="24"/>
          <w:szCs w:val="24"/>
        </w:rPr>
        <w:t>, ИВАС по ДК развернуть Тезы Синтеза ДК (МО) ИВДИВО.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есть у нас есть МО, какие-то тезы, фразы, но это далеко не всё, что нам на эту 4-рицу в Ядро ДК вписал ИВО и ИВАС КХ.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Возжигаясь Ядром ДК </w:t>
      </w:r>
      <w:r>
        <w:rPr>
          <w:rFonts w:ascii="Times New Roman" w:eastAsia="Times New Roman" w:hAnsi="Times New Roman" w:cs="Times New Roman"/>
          <w:sz w:val="24"/>
          <w:szCs w:val="24"/>
        </w:rPr>
        <w:t>через 4-рицу подразделения, через личную 4-рицу разворачиваем Тезу Синтеза своей ДК, раскручиваем из Ядра ДК ИВДИВО.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Внутри тела, вокруг тела, в целом по вашему кабинету, начинается раскрываться из Ядра ДК ИВДИВО Синтез ИВО.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 он у нас с пылу, с жару, в</w:t>
      </w:r>
      <w:r>
        <w:rPr>
          <w:rFonts w:ascii="Times New Roman" w:eastAsia="Times New Roman" w:hAnsi="Times New Roman" w:cs="Times New Roman"/>
          <w:sz w:val="24"/>
          <w:szCs w:val="24"/>
        </w:rPr>
        <w:t>сё чистенькое, всё свежое, не успело ещё заблокироваться, ничего мы не успели там сделать, или не сделать. Всё горит, всё плавит, всё открыто, момент настоящего Должностно Компетентного Синтеза, в том виде как он нам дан ИВО-м.</w:t>
      </w:r>
    </w:p>
    <w:p w:rsidR="008E5D2A" w:rsidRDefault="0086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Раскручиваем его прямо сейча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с, так, как нужно Отцу, Аватару Синтеза Кут Хуми и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прямо сейчас можем увидеть, как у нас, начитают отходить такие вот включения, слова. Можем, увидеть по стенам, тезы как синтезные письмена Синтеза, который записан в наши Ядра ДК, и это не какие-то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посторонние фразы.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формируется среда Синтеза деятельности нашей ДК в подразделении ИВДИВО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(Херсон 75 557 863 725 914 323 419 021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си-и-р 448 Пра-и-р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формируется среда и в кабинете, становится уютненько.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Кабинет стал живой, насытился этим содержанием, включился на нас, и мы включились в должностную компетенцию. 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Далее, от кабинета, сонастраиваемся, столпно друг с другом, и в целом развёртываем Огонь и Синтез по зданию, включаясь командой. 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Далее, выходим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кабинета ножками, и переходим в зал Аватара Синтеза по Должностной Компетенции на нашем этаже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(Византий - Империя, МАН-Филипп и так далее).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Встали, синтезируясь с ИВАС КХ, с ИВО-м, с Аватаром Синтеза по ДК и попросим Аватаров Синтеза по ДК развернуться </w:t>
      </w:r>
      <w:r>
        <w:rPr>
          <w:rFonts w:ascii="Times New Roman" w:eastAsia="Times New Roman" w:hAnsi="Times New Roman" w:cs="Times New Roman"/>
          <w:sz w:val="24"/>
          <w:szCs w:val="24"/>
        </w:rPr>
        <w:t>и прийти телесно в наше здание, в зал соответствующего выражения.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концентрация Синтеза соответствует присутствию любого Аватара Синтеза, нам здание  только что Отец материализовал и там, кроме Отцовскости, ничего нет. 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Поэтому обращаемся с просьбой </w:t>
      </w:r>
      <w:r>
        <w:rPr>
          <w:rFonts w:ascii="Times New Roman" w:eastAsia="Times New Roman" w:hAnsi="Times New Roman" w:cs="Times New Roman"/>
          <w:sz w:val="24"/>
          <w:szCs w:val="24"/>
        </w:rPr>
        <w:t>к ИВАС по ДК, прийти и развернуться.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Сонастраиваемся в нашем здании с телесным присутствием Аватара Синтеза по Должностной Компетенцией ИВДИВО.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Включаемся командно с Аватарами Синтеза по Должностной Компетенцией с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Яром</w:t>
      </w:r>
      <w:r>
        <w:rPr>
          <w:rFonts w:ascii="Times New Roman" w:eastAsia="Times New Roman" w:hAnsi="Times New Roman" w:cs="Times New Roman"/>
          <w:sz w:val="24"/>
          <w:szCs w:val="24"/>
        </w:rPr>
        <w:t>, в команду ИВАС Кут Хуми подразделени</w:t>
      </w:r>
      <w:r>
        <w:rPr>
          <w:rFonts w:ascii="Times New Roman" w:eastAsia="Times New Roman" w:hAnsi="Times New Roman" w:cs="Times New Roman"/>
          <w:sz w:val="24"/>
          <w:szCs w:val="24"/>
        </w:rPr>
        <w:t>ем ИВДИВО. Аминь.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Благодарим Аватаров Синтеза, фиксируем сейчас это телесное присутствие ИВАС по Должностной Компетенции в зале.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Аватары Синтеза сейчас, включили зал на нас тоже, на вашу Должностную Компетенцию, они пришли и включили Должностную Компетенци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нас и на нас. 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Выходим в центр здания, и идём на вышний этаж, в зал ИВО, собираясь там Советом ИВО.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Вышли в центр и по столпу на верх. 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на месте, собрались.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Возжигаемся глубже Советом ИВО, явлением Аватаров Синтеза по Должностной Компетенции ИВАС КХ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Аватара Синтеза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 синтезируясь Советом с ИВО-м, попросим ИВО прийти сейчас к нам, проявиться в нашем здании телесно или дать свою фиксацию. 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Смотрим, проживаем, приходит к нам Отец, или он даёт вам только фиксацию свою. Там в зале ИВО, стоит кресло.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Отец проявиться? 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Отец пришёл к нам на начало служебного года. 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Приветствуем ИВО и вспыхиваем ИВО-м, Советом ИВО.</w:t>
      </w:r>
    </w:p>
    <w:p w:rsidR="008E5D2A" w:rsidRDefault="0086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синтезируясь с ИВО, стяжаем Ядро, Огонь, Синтез Совета ИВО в подразделении ИВДИВО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(Херсон 75 557 863 725 914 323 419 021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си-и-р 448 Пра-и-р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5D2A" w:rsidRDefault="00867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входим в первичное, эталонное Явление Совета ИВО. </w:t>
      </w:r>
    </w:p>
    <w:p w:rsidR="008E5D2A" w:rsidRDefault="00867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стоите полукругом, с ИВО-м и это и есть наш Совет с Отцом.</w:t>
      </w:r>
    </w:p>
    <w:p w:rsidR="008E5D2A" w:rsidRDefault="00867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Возжигаемся этим явлением, как эталонностью Совета ИВО, первичной фиксацией служебного года. Вмещаем эту эталонностью в каждого из нас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каждым из нас. Благодарим ИВО. </w:t>
      </w:r>
    </w:p>
    <w:p w:rsidR="008E5D2A" w:rsidRDefault="00867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ИВО уходит, он дал нам фиксацию, дал эталонное, внутреннее знание Совета ИВО, есть контакт.</w:t>
      </w:r>
    </w:p>
    <w:p w:rsidR="008E5D2A" w:rsidRDefault="00867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Синтезируясь с ИВАС Фаинь, с ИВАС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Одель</w:t>
      </w:r>
      <w:r>
        <w:rPr>
          <w:rFonts w:ascii="Times New Roman" w:eastAsia="Times New Roman" w:hAnsi="Times New Roman" w:cs="Times New Roman"/>
          <w:sz w:val="24"/>
          <w:szCs w:val="24"/>
        </w:rPr>
        <w:t>, разворачиваем Огонь вокруг здания по сфере, по территории нашей ответственности. У вас ест</w:t>
      </w:r>
      <w:r>
        <w:rPr>
          <w:rFonts w:ascii="Times New Roman" w:eastAsia="Times New Roman" w:hAnsi="Times New Roman" w:cs="Times New Roman"/>
          <w:sz w:val="24"/>
          <w:szCs w:val="24"/>
        </w:rPr>
        <w:t>ь там придомовая территория, наш парк, охватываем это сейчас с ИВАС Синтеза, за экополис отвечает Аватареса Фаинь, и Аватаресы все остальные тоже.</w:t>
      </w:r>
    </w:p>
    <w:p w:rsidR="008E5D2A" w:rsidRDefault="00867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Совмещаем столп здания и физическую, территорию подразделения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(Херсон 75 557 863 725 914 323 419 021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си-и-р 4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48 Пра-и-р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развертывая фиксацию экополиса на территорию нашей ответственности уже физически по границам столпа.</w:t>
      </w:r>
    </w:p>
    <w:p w:rsidR="008E5D2A" w:rsidRDefault="0086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Развёртываем явление ИВО, ИВАС КХ, ИВАС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ИВАС ДК.</w:t>
      </w:r>
    </w:p>
    <w:p w:rsidR="008E5D2A" w:rsidRDefault="00867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Видим, складываем, что утверждением Столпа ИВО, Столп подразделения Отец установил на Планету и нам сейчас надо встроиться в то, что установил Отец. Не мы это развёртываем, это развернул Отец, вот утверждено, Столп на Планету встал, нам нужно Советом эту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анность Отцовскую охватить, развернуть, встроиться, поддерживать, развивать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(легко сразу стало, что Отец установил)</w:t>
      </w:r>
    </w:p>
    <w:p w:rsidR="008E5D2A" w:rsidRDefault="00867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Проникаемся глубже ИВО-м, ИВАС КХ, ИВАС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развиваем, эманируем на территорию подразделения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(Херсон 75 557 863 725 914 323 419 021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си-и-р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448 Пра-и-р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новые условия, отдаём перспективы развития, новую Стратагемию на год Служения.</w:t>
      </w:r>
    </w:p>
    <w:p w:rsidR="008E5D2A" w:rsidRDefault="00867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Переходим в здание к ИВО-у 33 Архетип Материи, становимся пред Отцом подразделением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(Херсон 75 557 863 725 914 323 419 021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си-и-р 448 Пра-и-р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синтезируемся с ИВО-м, стяжаем Синтез ИВО и просим ИВО преобразить каждого из нас и синтез нас на явление ДК ИВДИВО на новый год служения.</w:t>
      </w:r>
    </w:p>
    <w:p w:rsidR="008E5D2A" w:rsidRDefault="00867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Благодарим ИВО, ИВАС КХ Фаинь, ИВАС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Одель</w:t>
      </w:r>
      <w:r>
        <w:rPr>
          <w:rFonts w:ascii="Times New Roman" w:eastAsia="Times New Roman" w:hAnsi="Times New Roman" w:cs="Times New Roman"/>
          <w:sz w:val="24"/>
          <w:szCs w:val="24"/>
        </w:rPr>
        <w:t>, ИВАС ДК и, возвращаясь в физическую реализацию, эманируем, отдаём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сё стяжённое, возожжённое, всю Эталонность Совета ИВО, которую зафиксировал ИВО в ИВДИВО в целом, В подразделение ИВДИВО 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(Херсон 75 557 863 725 914 323 419 021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си-и-р 448 Пра-и-р</w:t>
      </w:r>
      <w:r>
        <w:rPr>
          <w:rFonts w:ascii="Times New Roman" w:eastAsia="Times New Roman" w:hAnsi="Times New Roman" w:cs="Times New Roman"/>
          <w:i/>
          <w:iCs/>
          <w:color w:val="0033CC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границам Столпа, в ИВДИВО территории и фиксируем в ИВДИВО каждого, выходи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из практики. </w:t>
      </w:r>
    </w:p>
    <w:p w:rsidR="008E5D2A" w:rsidRDefault="00867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Аминь.</w:t>
      </w:r>
    </w:p>
    <w:p w:rsidR="008E5D2A" w:rsidRDefault="008E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/>
      <w:bookmarkEnd w:id="1"/>
    </w:p>
    <w:p w:rsidR="008E5D2A" w:rsidRDefault="00867B2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Набор: Главы Подразделений ИВДИВО Европы и Херсон, </w:t>
      </w:r>
    </w:p>
    <w:p w:rsidR="008E5D2A" w:rsidRDefault="00867B2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Елена Чумак и Раиса Муршати</w:t>
      </w:r>
    </w:p>
    <w:p w:rsidR="008E5D2A" w:rsidRDefault="00867B2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19.05.22г </w:t>
      </w:r>
    </w:p>
    <w:p w:rsidR="008E5D2A" w:rsidRDefault="008E5D2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sectPr w:rsidR="008E5D2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0CD"/>
    <w:multiLevelType w:val="multilevel"/>
    <w:tmpl w:val="998645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3CA2607"/>
    <w:multiLevelType w:val="multilevel"/>
    <w:tmpl w:val="05583D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5B"/>
    <w:rsid w:val="000408AC"/>
    <w:rsid w:val="000677A4"/>
    <w:rsid w:val="001C245B"/>
    <w:rsid w:val="00231679"/>
    <w:rsid w:val="002E70F0"/>
    <w:rsid w:val="00416422"/>
    <w:rsid w:val="00752F72"/>
    <w:rsid w:val="00867B2F"/>
    <w:rsid w:val="008E5D2A"/>
    <w:rsid w:val="00BB5C4F"/>
    <w:rsid w:val="00C83DE9"/>
    <w:rsid w:val="00C94B0F"/>
    <w:rsid w:val="00D52E71"/>
    <w:rsid w:val="00DB5B03"/>
    <w:rsid w:val="00E539A7"/>
    <w:rsid w:val="00EB59C3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HP</cp:lastModifiedBy>
  <cp:revision>4</cp:revision>
  <dcterms:created xsi:type="dcterms:W3CDTF">2022-05-19T04:14:00Z</dcterms:created>
  <dcterms:modified xsi:type="dcterms:W3CDTF">2022-06-08T20:44:00Z</dcterms:modified>
</cp:coreProperties>
</file>