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6C" w:rsidRPr="00C27A95" w:rsidRDefault="00825476" w:rsidP="00825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43">
        <w:rPr>
          <w:rFonts w:ascii="Times New Roman" w:hAnsi="Times New Roman" w:cs="Times New Roman"/>
          <w:sz w:val="24"/>
          <w:szCs w:val="24"/>
        </w:rPr>
        <w:t>Резюме соведения Совета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A95" w:rsidRPr="00825476">
        <w:rPr>
          <w:rFonts w:ascii="Times New Roman" w:hAnsi="Times New Roman" w:cs="Times New Roman"/>
          <w:sz w:val="24"/>
          <w:szCs w:val="24"/>
        </w:rPr>
        <w:t>12.05.2022 – онлайн</w:t>
      </w:r>
    </w:p>
    <w:p w:rsidR="00825476" w:rsidRPr="00825476" w:rsidRDefault="00825476" w:rsidP="00825476">
      <w:pPr>
        <w:rPr>
          <w:rFonts w:ascii="Times New Roman" w:hAnsi="Times New Roman" w:cs="Times New Roman"/>
          <w:sz w:val="24"/>
          <w:szCs w:val="24"/>
        </w:rPr>
      </w:pPr>
    </w:p>
    <w:p w:rsidR="0078045F" w:rsidRPr="00065E7D" w:rsidRDefault="00825476" w:rsidP="0078045F">
      <w:pPr>
        <w:rPr>
          <w:rFonts w:ascii="Times New Roman" w:hAnsi="Times New Roman" w:cs="Times New Roman"/>
          <w:b/>
          <w:sz w:val="24"/>
          <w:szCs w:val="24"/>
        </w:rPr>
      </w:pPr>
      <w:r w:rsidRPr="001B7343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825476"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r w:rsidR="0078045F" w:rsidRPr="0078045F">
        <w:rPr>
          <w:rFonts w:ascii="Times New Roman" w:hAnsi="Times New Roman" w:cs="Times New Roman"/>
          <w:sz w:val="24"/>
          <w:szCs w:val="24"/>
        </w:rPr>
        <w:t>энергопотенциально-имущественная ревизорской проверки деятельности ИВДИВО</w:t>
      </w:r>
    </w:p>
    <w:p w:rsidR="00825476" w:rsidRPr="00825476" w:rsidRDefault="0078045F" w:rsidP="0060204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B2">
        <w:rPr>
          <w:rFonts w:ascii="Times New Roman" w:hAnsi="Times New Roman" w:cs="Times New Roman"/>
          <w:sz w:val="24"/>
          <w:szCs w:val="24"/>
        </w:rPr>
        <w:t>Ревизионная проверка включает в себя ревизию</w:t>
      </w:r>
      <w:r w:rsidR="0060204B">
        <w:rPr>
          <w:rFonts w:ascii="Times New Roman" w:hAnsi="Times New Roman" w:cs="Times New Roman"/>
          <w:sz w:val="24"/>
          <w:szCs w:val="24"/>
        </w:rPr>
        <w:t>,</w:t>
      </w:r>
      <w:r w:rsidRPr="00A17BB2">
        <w:rPr>
          <w:rFonts w:ascii="Times New Roman" w:hAnsi="Times New Roman" w:cs="Times New Roman"/>
          <w:sz w:val="24"/>
          <w:szCs w:val="24"/>
        </w:rPr>
        <w:t xml:space="preserve"> как в Огне</w:t>
      </w:r>
      <w:r w:rsidR="0060204B">
        <w:rPr>
          <w:rFonts w:ascii="Times New Roman" w:hAnsi="Times New Roman" w:cs="Times New Roman"/>
          <w:sz w:val="24"/>
          <w:szCs w:val="24"/>
        </w:rPr>
        <w:t>,</w:t>
      </w:r>
      <w:r w:rsidRPr="00A17BB2">
        <w:rPr>
          <w:rFonts w:ascii="Times New Roman" w:hAnsi="Times New Roman" w:cs="Times New Roman"/>
          <w:sz w:val="24"/>
          <w:szCs w:val="24"/>
        </w:rPr>
        <w:t xml:space="preserve"> так и в Материи</w:t>
      </w:r>
      <w:r w:rsidR="0060204B">
        <w:rPr>
          <w:rFonts w:ascii="Times New Roman" w:hAnsi="Times New Roman" w:cs="Times New Roman"/>
          <w:sz w:val="24"/>
          <w:szCs w:val="24"/>
        </w:rPr>
        <w:t>.</w:t>
      </w:r>
    </w:p>
    <w:p w:rsidR="00825476" w:rsidRPr="00825476" w:rsidRDefault="0060204B" w:rsidP="0060204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045F" w:rsidRPr="00A17BB2">
        <w:rPr>
          <w:rFonts w:ascii="Times New Roman" w:hAnsi="Times New Roman" w:cs="Times New Roman"/>
          <w:sz w:val="24"/>
          <w:szCs w:val="24"/>
        </w:rPr>
        <w:t>Ревизионной проверке подлежа</w:t>
      </w:r>
      <w:r w:rsidR="0078045F">
        <w:rPr>
          <w:rFonts w:ascii="Times New Roman" w:hAnsi="Times New Roman" w:cs="Times New Roman"/>
          <w:sz w:val="24"/>
          <w:szCs w:val="24"/>
        </w:rPr>
        <w:t>ли</w:t>
      </w:r>
      <w:r w:rsidR="0078045F" w:rsidRPr="00A17BB2">
        <w:rPr>
          <w:rFonts w:ascii="Times New Roman" w:hAnsi="Times New Roman" w:cs="Times New Roman"/>
          <w:sz w:val="24"/>
          <w:szCs w:val="24"/>
        </w:rPr>
        <w:t xml:space="preserve"> документы физического исполнения. 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8045F" w:rsidRPr="00A17BB2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78045F" w:rsidRDefault="0060204B" w:rsidP="006020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045F" w:rsidRPr="00A17BB2">
        <w:rPr>
          <w:rFonts w:ascii="Times New Roman" w:hAnsi="Times New Roman" w:cs="Times New Roman"/>
          <w:sz w:val="24"/>
          <w:szCs w:val="24"/>
        </w:rPr>
        <w:t>Ревизионная проверка проводи</w:t>
      </w:r>
      <w:r w:rsidR="0078045F">
        <w:rPr>
          <w:rFonts w:ascii="Times New Roman" w:hAnsi="Times New Roman" w:cs="Times New Roman"/>
          <w:sz w:val="24"/>
          <w:szCs w:val="24"/>
        </w:rPr>
        <w:t>лась</w:t>
      </w:r>
      <w:r w:rsidR="0078045F" w:rsidRPr="00A17BB2">
        <w:rPr>
          <w:rFonts w:ascii="Times New Roman" w:hAnsi="Times New Roman" w:cs="Times New Roman"/>
          <w:sz w:val="24"/>
          <w:szCs w:val="24"/>
        </w:rPr>
        <w:t xml:space="preserve"> ревизию библиотеки Подразделения ИВДИВО</w:t>
      </w:r>
      <w:r w:rsidR="0078045F">
        <w:rPr>
          <w:rFonts w:ascii="Times New Roman" w:hAnsi="Times New Roman" w:cs="Times New Roman"/>
          <w:sz w:val="24"/>
          <w:szCs w:val="24"/>
        </w:rPr>
        <w:t xml:space="preserve">. </w:t>
      </w:r>
      <w:r w:rsidR="0078045F">
        <w:rPr>
          <w:rFonts w:ascii="Times New Roman" w:hAnsi="Times New Roman" w:cs="Times New Roman"/>
        </w:rPr>
        <w:t>Все книги пронумерованы и проштампованы, хранятся в офисе подразделения. Ведётся Реестр библиотечного фонда Подразделения. Заведён журнал использования книг.</w:t>
      </w:r>
    </w:p>
    <w:p w:rsidR="0060204B" w:rsidRDefault="0060204B" w:rsidP="0060204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045F">
        <w:rPr>
          <w:rFonts w:ascii="Times New Roman" w:hAnsi="Times New Roman" w:cs="Times New Roman"/>
          <w:sz w:val="24"/>
          <w:szCs w:val="24"/>
        </w:rPr>
        <w:t>Глава ЭП предоставила отчет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045F">
        <w:rPr>
          <w:rFonts w:ascii="Times New Roman" w:hAnsi="Times New Roman" w:cs="Times New Roman"/>
          <w:sz w:val="24"/>
          <w:szCs w:val="24"/>
        </w:rPr>
        <w:t xml:space="preserve"> о своей деятельности.</w:t>
      </w:r>
      <w:r w:rsidR="0078045F" w:rsidRPr="0078045F">
        <w:rPr>
          <w:rFonts w:ascii="Times New Roman" w:hAnsi="Times New Roman" w:cs="Times New Roman"/>
        </w:rPr>
        <w:t xml:space="preserve"> </w:t>
      </w:r>
      <w:r w:rsidR="0078045F">
        <w:rPr>
          <w:rFonts w:ascii="Times New Roman" w:hAnsi="Times New Roman" w:cs="Times New Roman"/>
        </w:rPr>
        <w:t>Движение ЭП Подразделения  отраженно в Акте №  3,</w:t>
      </w:r>
      <w:r w:rsidR="0078045F" w:rsidRPr="00F00039">
        <w:rPr>
          <w:rFonts w:ascii="Times New Roman" w:hAnsi="Times New Roman" w:cs="Times New Roman"/>
          <w:color w:val="FF0000"/>
        </w:rPr>
        <w:t xml:space="preserve"> </w:t>
      </w:r>
      <w:r w:rsidR="0078045F" w:rsidRPr="00F00039">
        <w:rPr>
          <w:rFonts w:ascii="Times New Roman" w:hAnsi="Times New Roman" w:cs="Times New Roman"/>
        </w:rPr>
        <w:t>подтверждается чеками, актами, ведомостями.</w:t>
      </w:r>
      <w:r w:rsidR="0078045F">
        <w:rPr>
          <w:rFonts w:ascii="Times New Roman" w:hAnsi="Times New Roman" w:cs="Times New Roman"/>
        </w:rPr>
        <w:t xml:space="preserve"> При сверке направленных средств в АНО МЦ,  в Акте 3 и Акте 2 расхождений не выявлено. ЭП подразделения хранится на  карте. </w:t>
      </w:r>
    </w:p>
    <w:p w:rsidR="0078045F" w:rsidRDefault="0060204B" w:rsidP="003611D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4.АНО ИПД МЦ Кубань</w:t>
      </w:r>
      <w:r w:rsidRPr="00602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 Уставные документы, документы финансово-хозяйственной деятельности. Ведётся имущественный учёт. Оформлены акты передачи</w:t>
      </w:r>
      <w:r w:rsidR="003611D8">
        <w:rPr>
          <w:rFonts w:ascii="Times New Roman" w:hAnsi="Times New Roman" w:cs="Times New Roman"/>
        </w:rPr>
        <w:t>.</w:t>
      </w:r>
    </w:p>
    <w:p w:rsidR="003611D8" w:rsidRDefault="003611D8" w:rsidP="003611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научится составлять договора с Владыками Синтеза.</w:t>
      </w:r>
      <w:r w:rsidRPr="00D3534F">
        <w:rPr>
          <w:rFonts w:ascii="Times New Roman" w:hAnsi="Times New Roman" w:cs="Times New Roman"/>
        </w:rPr>
        <w:t xml:space="preserve"> Срок до </w:t>
      </w:r>
      <w:r>
        <w:rPr>
          <w:rFonts w:ascii="Times New Roman" w:hAnsi="Times New Roman" w:cs="Times New Roman"/>
        </w:rPr>
        <w:t xml:space="preserve"> 01</w:t>
      </w:r>
      <w:r w:rsidRPr="004322A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4322AA">
        <w:rPr>
          <w:rFonts w:ascii="Times New Roman" w:hAnsi="Times New Roman" w:cs="Times New Roman"/>
        </w:rPr>
        <w:t>.2022г</w:t>
      </w:r>
      <w:r w:rsidRPr="00D353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;  и провести нумерацию имущества в </w:t>
      </w:r>
      <w:r w:rsidRPr="00D3534F">
        <w:rPr>
          <w:rFonts w:ascii="Times New Roman" w:hAnsi="Times New Roman" w:cs="Times New Roman"/>
        </w:rPr>
        <w:t>рок до 1 сентября</w:t>
      </w:r>
      <w:r>
        <w:rPr>
          <w:rFonts w:ascii="Times New Roman" w:hAnsi="Times New Roman" w:cs="Times New Roman"/>
        </w:rPr>
        <w:t>.</w:t>
      </w:r>
    </w:p>
    <w:p w:rsidR="003611D8" w:rsidRDefault="003611D8" w:rsidP="0036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5.Аватарееса МАИ</w:t>
      </w:r>
      <w:r w:rsidRPr="003611D8">
        <w:rPr>
          <w:rFonts w:ascii="Times New Roman" w:hAnsi="Times New Roman" w:cs="Times New Roman"/>
          <w:sz w:val="24"/>
          <w:szCs w:val="24"/>
        </w:rPr>
        <w:t xml:space="preserve"> </w:t>
      </w:r>
      <w:r w:rsidRPr="00A17BB2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ила</w:t>
      </w:r>
      <w:r w:rsidRPr="00A17BB2">
        <w:rPr>
          <w:rFonts w:ascii="Times New Roman" w:hAnsi="Times New Roman" w:cs="Times New Roman"/>
          <w:sz w:val="24"/>
          <w:szCs w:val="24"/>
        </w:rPr>
        <w:t xml:space="preserve"> отчет о ЭП-м содержании сайта</w:t>
      </w:r>
      <w:r>
        <w:rPr>
          <w:rFonts w:ascii="Times New Roman" w:hAnsi="Times New Roman" w:cs="Times New Roman"/>
          <w:sz w:val="24"/>
          <w:szCs w:val="24"/>
        </w:rPr>
        <w:t>. Договор на обслуживание доменного имени заключён.</w:t>
      </w:r>
    </w:p>
    <w:p w:rsidR="0060204B" w:rsidRPr="00825476" w:rsidRDefault="003611D8" w:rsidP="001D4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61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 Подразделении имеются планы синтеза (развития), синтез-деятельности,  планы финансовых мероприятий. Ведётся контроль за их исполнением </w:t>
      </w:r>
    </w:p>
    <w:p w:rsidR="001D42F9" w:rsidRDefault="003611D8" w:rsidP="001D42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 Аватар МГК отвечает за работу МО партии.</w:t>
      </w:r>
      <w:r>
        <w:rPr>
          <w:rFonts w:ascii="Times New Roman" w:hAnsi="Times New Roman" w:cs="Times New Roman"/>
        </w:rPr>
        <w:t>Финансово-хозяйственная деятельность не ведётся</w:t>
      </w:r>
      <w:r w:rsidR="001D42F9">
        <w:rPr>
          <w:rFonts w:ascii="Times New Roman" w:hAnsi="Times New Roman" w:cs="Times New Roman"/>
        </w:rPr>
        <w:t>,</w:t>
      </w:r>
      <w:r w:rsidR="001D42F9" w:rsidRPr="001D42F9">
        <w:rPr>
          <w:rFonts w:ascii="Times New Roman" w:hAnsi="Times New Roman" w:cs="Times New Roman"/>
          <w:sz w:val="24"/>
        </w:rPr>
        <w:t xml:space="preserve"> </w:t>
      </w:r>
      <w:r w:rsidR="001D42F9">
        <w:rPr>
          <w:rFonts w:ascii="Times New Roman" w:hAnsi="Times New Roman" w:cs="Times New Roman"/>
          <w:sz w:val="24"/>
        </w:rPr>
        <w:t>не оформляются протоколы собраний,</w:t>
      </w:r>
      <w:r>
        <w:rPr>
          <w:rFonts w:ascii="Times New Roman" w:hAnsi="Times New Roman" w:cs="Times New Roman"/>
        </w:rPr>
        <w:t xml:space="preserve"> </w:t>
      </w:r>
      <w:r w:rsidR="001D42F9">
        <w:rPr>
          <w:rFonts w:ascii="Times New Roman" w:hAnsi="Times New Roman" w:cs="Times New Roman"/>
        </w:rPr>
        <w:t>ч</w:t>
      </w:r>
      <w:r w:rsidRPr="00D24B2D">
        <w:rPr>
          <w:rFonts w:ascii="Times New Roman" w:hAnsi="Times New Roman" w:cs="Times New Roman"/>
        </w:rPr>
        <w:t>ленские взносы хранятся у секретаря.</w:t>
      </w:r>
      <w:r>
        <w:rPr>
          <w:rFonts w:ascii="Times New Roman" w:hAnsi="Times New Roman" w:cs="Times New Roman"/>
        </w:rPr>
        <w:t xml:space="preserve">  ЭП положить на карточку срок исполнения до 1 июля</w:t>
      </w:r>
      <w:r w:rsidR="001D42F9">
        <w:rPr>
          <w:rFonts w:ascii="Times New Roman" w:hAnsi="Times New Roman" w:cs="Times New Roman"/>
        </w:rPr>
        <w:t>.</w:t>
      </w:r>
    </w:p>
    <w:p w:rsidR="003611D8" w:rsidRDefault="003611D8" w:rsidP="001D42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Главе МО ПП «МИР России»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C3D65">
        <w:rPr>
          <w:rFonts w:ascii="Times New Roman" w:hAnsi="Times New Roman" w:cs="Times New Roman"/>
          <w:sz w:val="24"/>
        </w:rPr>
        <w:t>Оруджеву Ариф Вели оглы</w:t>
      </w:r>
      <w:r>
        <w:rPr>
          <w:rFonts w:ascii="Times New Roman" w:hAnsi="Times New Roman" w:cs="Times New Roman"/>
          <w:sz w:val="24"/>
        </w:rPr>
        <w:t xml:space="preserve"> </w:t>
      </w:r>
      <w:r w:rsidR="001D42F9">
        <w:rPr>
          <w:rFonts w:ascii="Times New Roman" w:hAnsi="Times New Roman" w:cs="Times New Roman"/>
          <w:sz w:val="24"/>
        </w:rPr>
        <w:t>оформит</w:t>
      </w:r>
      <w:r>
        <w:rPr>
          <w:rFonts w:ascii="Times New Roman" w:hAnsi="Times New Roman" w:cs="Times New Roman"/>
          <w:sz w:val="24"/>
        </w:rPr>
        <w:t xml:space="preserve"> протоколы собраний, вести учет входящей и исходящей корреспонденции, распределить поручения между членами партии, партийные взносы хранить на катрочке, документы хранить в офисе.</w:t>
      </w:r>
      <w:r w:rsidRPr="00D3534F">
        <w:rPr>
          <w:rFonts w:ascii="Times New Roman" w:hAnsi="Times New Roman" w:cs="Times New Roman"/>
        </w:rPr>
        <w:t xml:space="preserve"> Срок до </w:t>
      </w:r>
      <w:r>
        <w:rPr>
          <w:rFonts w:ascii="Times New Roman" w:hAnsi="Times New Roman" w:cs="Times New Roman"/>
        </w:rPr>
        <w:t xml:space="preserve"> 01</w:t>
      </w:r>
      <w:r w:rsidRPr="004322A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4322AA">
        <w:rPr>
          <w:rFonts w:ascii="Times New Roman" w:hAnsi="Times New Roman" w:cs="Times New Roman"/>
        </w:rPr>
        <w:t>.2022г</w:t>
      </w:r>
    </w:p>
    <w:p w:rsidR="00175E43" w:rsidRDefault="001D42F9" w:rsidP="001D42F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практика по 6 зданиям: 2 здания в Экополисах ИВО и ИВАС Кут Хуми, 3 здания трех мировых тел, издание на 17179869082 с-и-ц Си-ИВДИВО Мг. Ревизорским Огнём. </w:t>
      </w:r>
      <w:r w:rsidR="0060204B" w:rsidRPr="00A17BB2">
        <w:rPr>
          <w:rFonts w:ascii="Times New Roman" w:hAnsi="Times New Roman" w:cs="Times New Roman"/>
          <w:color w:val="000000" w:themeColor="text1"/>
          <w:sz w:val="24"/>
          <w:szCs w:val="24"/>
        </w:rPr>
        <w:t>Ревизионной проверки подлежа</w:t>
      </w:r>
      <w:r w:rsidR="0060204B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60204B" w:rsidRPr="00A1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документы, хранящиеся в кабинетах</w:t>
      </w:r>
      <w:r w:rsidR="00602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04B" w:rsidRPr="00A17BB2">
        <w:rPr>
          <w:rFonts w:ascii="Times New Roman" w:hAnsi="Times New Roman" w:cs="Times New Roman"/>
          <w:color w:val="000000" w:themeColor="text1"/>
          <w:sz w:val="24"/>
          <w:szCs w:val="24"/>
        </w:rPr>
        <w:t>и на компьютерах</w:t>
      </w:r>
      <w:r w:rsidR="00602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04B" w:rsidRPr="00A17BB2">
        <w:rPr>
          <w:rFonts w:ascii="Times New Roman" w:hAnsi="Times New Roman" w:cs="Times New Roman"/>
          <w:color w:val="000000" w:themeColor="text1"/>
          <w:sz w:val="24"/>
          <w:szCs w:val="24"/>
        </w:rPr>
        <w:t>в зданиях Подразделения. Всё, что выявлено как не соответствие,</w:t>
      </w:r>
      <w:r w:rsidR="00602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04B" w:rsidRPr="00A17BB2">
        <w:rPr>
          <w:rFonts w:ascii="Times New Roman" w:hAnsi="Times New Roman" w:cs="Times New Roman"/>
          <w:sz w:val="24"/>
          <w:szCs w:val="24"/>
        </w:rPr>
        <w:t>сжига</w:t>
      </w:r>
      <w:r w:rsidR="0060204B">
        <w:rPr>
          <w:rFonts w:ascii="Times New Roman" w:hAnsi="Times New Roman" w:cs="Times New Roman"/>
          <w:sz w:val="24"/>
          <w:szCs w:val="24"/>
        </w:rPr>
        <w:t>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2F9" w:rsidRDefault="001D42F9" w:rsidP="001D42F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Столп Ревизорского Огня стоял на всей территории Кубани по границам Подразделения</w:t>
      </w:r>
    </w:p>
    <w:p w:rsidR="001D42F9" w:rsidRDefault="001D42F9" w:rsidP="001D42F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E43" w:rsidRPr="004D4B1F" w:rsidRDefault="00175E43" w:rsidP="004D4B1F">
      <w:pPr>
        <w:rPr>
          <w:rFonts w:ascii="Times New Roman" w:hAnsi="Times New Roman" w:cs="Times New Roman"/>
          <w:sz w:val="24"/>
        </w:rPr>
      </w:pPr>
      <w:r w:rsidRPr="004D4B1F">
        <w:rPr>
          <w:rFonts w:ascii="Times New Roman" w:hAnsi="Times New Roman" w:cs="Times New Roman"/>
          <w:sz w:val="24"/>
          <w:szCs w:val="24"/>
        </w:rPr>
        <w:t>Проведено и составлено Аватарессой</w:t>
      </w:r>
      <w:r w:rsidRPr="004D4B1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D4B1F" w:rsidRPr="004D4B1F">
        <w:rPr>
          <w:rFonts w:ascii="Times New Roman" w:hAnsi="Times New Roman" w:cs="Times New Roman"/>
          <w:sz w:val="24"/>
        </w:rPr>
        <w:t>Цивилизации Человека Субъекта 16-рицы ИВО АС Мории ИВАС Кут Хуми 75.557.863.725.914.323.419.070 с-и-р 448 п-и-р ИВДИВО/Планеты Земля</w:t>
      </w:r>
    </w:p>
    <w:p w:rsidR="00175E43" w:rsidRPr="004D4B1F" w:rsidRDefault="00175E43" w:rsidP="004D4B1F">
      <w:pPr>
        <w:rPr>
          <w:rFonts w:ascii="Times New Roman" w:hAnsi="Times New Roman" w:cs="Times New Roman"/>
          <w:sz w:val="24"/>
          <w:szCs w:val="24"/>
        </w:rPr>
      </w:pPr>
      <w:r w:rsidRPr="004D4B1F">
        <w:rPr>
          <w:rFonts w:ascii="Times New Roman" w:hAnsi="Times New Roman" w:cs="Times New Roman"/>
          <w:sz w:val="24"/>
        </w:rPr>
        <w:t>Сдано ИВАС Кут Хуми 1</w:t>
      </w:r>
      <w:r w:rsidR="00134F9E" w:rsidRPr="004D4B1F">
        <w:rPr>
          <w:rFonts w:ascii="Times New Roman" w:hAnsi="Times New Roman" w:cs="Times New Roman"/>
          <w:sz w:val="24"/>
        </w:rPr>
        <w:t>3</w:t>
      </w:r>
      <w:r w:rsidRPr="004D4B1F">
        <w:rPr>
          <w:rFonts w:ascii="Times New Roman" w:hAnsi="Times New Roman" w:cs="Times New Roman"/>
          <w:sz w:val="24"/>
        </w:rPr>
        <w:t>.05.2022 г</w:t>
      </w:r>
    </w:p>
    <w:sectPr w:rsidR="00175E43" w:rsidRPr="004D4B1F" w:rsidSect="00175E43">
      <w:headerReference w:type="default" r:id="rId7"/>
      <w:pgSz w:w="11906" w:h="16838"/>
      <w:pgMar w:top="709" w:right="566" w:bottom="1134" w:left="241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B0" w:rsidRDefault="009729B0" w:rsidP="000A6AE6">
      <w:pPr>
        <w:spacing w:after="0" w:line="240" w:lineRule="auto"/>
      </w:pPr>
      <w:r>
        <w:separator/>
      </w:r>
    </w:p>
  </w:endnote>
  <w:endnote w:type="continuationSeparator" w:id="1">
    <w:p w:rsidR="009729B0" w:rsidRDefault="009729B0" w:rsidP="000A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B0" w:rsidRDefault="009729B0" w:rsidP="000A6AE6">
      <w:pPr>
        <w:spacing w:after="0" w:line="240" w:lineRule="auto"/>
      </w:pPr>
      <w:r>
        <w:separator/>
      </w:r>
    </w:p>
  </w:footnote>
  <w:footnote w:type="continuationSeparator" w:id="1">
    <w:p w:rsidR="009729B0" w:rsidRDefault="009729B0" w:rsidP="000A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E6" w:rsidRPr="00825476" w:rsidRDefault="000A6AE6" w:rsidP="000A6AE6">
    <w:pPr>
      <w:jc w:val="center"/>
      <w:rPr>
        <w:rFonts w:ascii="Times New Roman" w:hAnsi="Times New Roman" w:cs="Times New Roman"/>
        <w:sz w:val="24"/>
      </w:rPr>
    </w:pPr>
    <w:r w:rsidRPr="00825476">
      <w:rPr>
        <w:rFonts w:ascii="Times New Roman" w:hAnsi="Times New Roman" w:cs="Times New Roman"/>
        <w:sz w:val="24"/>
      </w:rPr>
      <w:t>ИВДИВО Кубань 75.557.863.725.914.323.419.034 синтез-ивдиво-реальность 448 пра-ивдиво-реальности ИВДИВО/Планеты Земля</w:t>
    </w:r>
  </w:p>
  <w:p w:rsidR="000A6AE6" w:rsidRDefault="000A6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A25"/>
    <w:multiLevelType w:val="hybridMultilevel"/>
    <w:tmpl w:val="B4128BB0"/>
    <w:lvl w:ilvl="0" w:tplc="83C46322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70A32B6"/>
    <w:multiLevelType w:val="hybridMultilevel"/>
    <w:tmpl w:val="2C8EBA9A"/>
    <w:lvl w:ilvl="0" w:tplc="F0DE04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AE6"/>
    <w:rsid w:val="000A6AE6"/>
    <w:rsid w:val="00134F9E"/>
    <w:rsid w:val="00175E43"/>
    <w:rsid w:val="001D42F9"/>
    <w:rsid w:val="0033731C"/>
    <w:rsid w:val="003611D8"/>
    <w:rsid w:val="004D4B1F"/>
    <w:rsid w:val="005D063A"/>
    <w:rsid w:val="005F010E"/>
    <w:rsid w:val="0060204B"/>
    <w:rsid w:val="0078045F"/>
    <w:rsid w:val="00825476"/>
    <w:rsid w:val="009729B0"/>
    <w:rsid w:val="00985C48"/>
    <w:rsid w:val="00A10973"/>
    <w:rsid w:val="00B34216"/>
    <w:rsid w:val="00B85A9A"/>
    <w:rsid w:val="00B92A12"/>
    <w:rsid w:val="00BF6417"/>
    <w:rsid w:val="00C27A95"/>
    <w:rsid w:val="00CC696C"/>
    <w:rsid w:val="00EC315A"/>
    <w:rsid w:val="00FB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AE6"/>
  </w:style>
  <w:style w:type="paragraph" w:styleId="a5">
    <w:name w:val="footer"/>
    <w:basedOn w:val="a"/>
    <w:link w:val="a6"/>
    <w:uiPriority w:val="99"/>
    <w:semiHidden/>
    <w:unhideWhenUsed/>
    <w:rsid w:val="000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AE6"/>
  </w:style>
  <w:style w:type="paragraph" w:styleId="a7">
    <w:name w:val="List Paragraph"/>
    <w:basedOn w:val="a"/>
    <w:uiPriority w:val="34"/>
    <w:qFormat/>
    <w:rsid w:val="00C27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11</cp:revision>
  <dcterms:created xsi:type="dcterms:W3CDTF">2022-05-12T19:45:00Z</dcterms:created>
  <dcterms:modified xsi:type="dcterms:W3CDTF">2022-05-13T20:56:00Z</dcterms:modified>
</cp:coreProperties>
</file>